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96" w:rsidRDefault="004776DF" w:rsidP="0058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D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0200" cy="1276350"/>
            <wp:effectExtent l="19050" t="0" r="0" b="0"/>
            <wp:docPr id="1" name="Picture 1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96" w:rsidRDefault="00933796" w:rsidP="00584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8C9" w:rsidRPr="005843AB" w:rsidRDefault="005843AB" w:rsidP="0058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B">
        <w:rPr>
          <w:rFonts w:ascii="Times New Roman" w:hAnsi="Times New Roman" w:cs="Times New Roman"/>
          <w:b/>
          <w:sz w:val="28"/>
          <w:szCs w:val="28"/>
        </w:rPr>
        <w:t xml:space="preserve">Notice of Funding Availability (NOFA) for </w:t>
      </w:r>
    </w:p>
    <w:p w:rsidR="005843AB" w:rsidRPr="005843AB" w:rsidRDefault="006D33D7" w:rsidP="00584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2B781E">
        <w:rPr>
          <w:rFonts w:ascii="Times New Roman" w:hAnsi="Times New Roman" w:cs="Times New Roman"/>
          <w:b/>
          <w:sz w:val="28"/>
          <w:szCs w:val="28"/>
        </w:rPr>
        <w:t>ity General Funds</w:t>
      </w:r>
    </w:p>
    <w:p w:rsidR="002659B7" w:rsidRPr="00CD679F" w:rsidRDefault="005843AB" w:rsidP="00376006">
      <w:pPr>
        <w:jc w:val="both"/>
        <w:rPr>
          <w:rFonts w:ascii="Times New Roman" w:hAnsi="Times New Roman" w:cs="Times New Roman"/>
          <w:sz w:val="24"/>
          <w:szCs w:val="24"/>
        </w:rPr>
      </w:pPr>
      <w:r w:rsidRPr="00CD679F">
        <w:rPr>
          <w:rFonts w:ascii="Times New Roman" w:hAnsi="Times New Roman" w:cs="Times New Roman"/>
          <w:sz w:val="24"/>
          <w:szCs w:val="24"/>
        </w:rPr>
        <w:t xml:space="preserve">The City of Richmond is beginning preparation of the fiscal year </w:t>
      </w:r>
      <w:r w:rsidR="002B781E" w:rsidRPr="00CD679F">
        <w:rPr>
          <w:rFonts w:ascii="Times New Roman" w:hAnsi="Times New Roman" w:cs="Times New Roman"/>
          <w:sz w:val="24"/>
          <w:szCs w:val="24"/>
        </w:rPr>
        <w:t>202</w:t>
      </w:r>
      <w:r w:rsidR="00285BAE" w:rsidRPr="00CD679F">
        <w:rPr>
          <w:rFonts w:ascii="Times New Roman" w:hAnsi="Times New Roman" w:cs="Times New Roman"/>
          <w:sz w:val="24"/>
          <w:szCs w:val="24"/>
        </w:rPr>
        <w:t>2</w:t>
      </w:r>
      <w:r w:rsidR="006D33D7" w:rsidRPr="00CD679F">
        <w:rPr>
          <w:rFonts w:ascii="Times New Roman" w:hAnsi="Times New Roman" w:cs="Times New Roman"/>
          <w:sz w:val="24"/>
          <w:szCs w:val="24"/>
        </w:rPr>
        <w:t xml:space="preserve"> City General Funds (CGF) Non-Departmental budget</w:t>
      </w:r>
      <w:r w:rsidR="002B781E" w:rsidRPr="00CD679F">
        <w:rPr>
          <w:rFonts w:ascii="Times New Roman" w:hAnsi="Times New Roman" w:cs="Times New Roman"/>
          <w:sz w:val="24"/>
          <w:szCs w:val="24"/>
        </w:rPr>
        <w:t xml:space="preserve">. </w:t>
      </w:r>
      <w:r w:rsidR="00182583" w:rsidRPr="00CD679F">
        <w:rPr>
          <w:rFonts w:ascii="Times New Roman" w:hAnsi="Times New Roman" w:cs="Times New Roman"/>
          <w:sz w:val="24"/>
          <w:szCs w:val="24"/>
        </w:rPr>
        <w:t>The purpose of this Application</w:t>
      </w:r>
      <w:r w:rsidR="001371B6">
        <w:rPr>
          <w:rFonts w:ascii="Times New Roman" w:hAnsi="Times New Roman" w:cs="Times New Roman"/>
          <w:sz w:val="24"/>
          <w:szCs w:val="24"/>
        </w:rPr>
        <w:t xml:space="preserve"> or Addendum</w:t>
      </w:r>
      <w:r w:rsidR="00182583" w:rsidRPr="00CD679F">
        <w:rPr>
          <w:rFonts w:ascii="Times New Roman" w:hAnsi="Times New Roman" w:cs="Times New Roman"/>
          <w:sz w:val="24"/>
          <w:szCs w:val="24"/>
        </w:rPr>
        <w:t xml:space="preserve"> is to solicit </w:t>
      </w:r>
      <w:r w:rsidR="00B44E1F" w:rsidRPr="00CD679F">
        <w:rPr>
          <w:rFonts w:ascii="Times New Roman" w:hAnsi="Times New Roman" w:cs="Times New Roman"/>
          <w:sz w:val="24"/>
          <w:szCs w:val="24"/>
        </w:rPr>
        <w:t>requests for funding</w:t>
      </w:r>
      <w:r w:rsidR="00182583" w:rsidRPr="00CD679F">
        <w:rPr>
          <w:rFonts w:ascii="Times New Roman" w:hAnsi="Times New Roman" w:cs="Times New Roman"/>
          <w:sz w:val="24"/>
          <w:szCs w:val="24"/>
        </w:rPr>
        <w:t xml:space="preserve"> from eligible nonprofit organizations to address unmet, critical needs in the key priority areas of </w:t>
      </w:r>
      <w:r w:rsidR="00B44E1F" w:rsidRPr="00CD679F">
        <w:rPr>
          <w:rFonts w:ascii="Times New Roman" w:hAnsi="Times New Roman" w:cs="Times New Roman"/>
          <w:sz w:val="24"/>
          <w:szCs w:val="24"/>
        </w:rPr>
        <w:t xml:space="preserve">Children, Youth, and </w:t>
      </w:r>
      <w:r w:rsidR="00182583" w:rsidRPr="00CD679F">
        <w:rPr>
          <w:rFonts w:ascii="Times New Roman" w:hAnsi="Times New Roman" w:cs="Times New Roman"/>
          <w:sz w:val="24"/>
          <w:szCs w:val="24"/>
        </w:rPr>
        <w:t>Education; Housing, Human Services and Health; and Arts</w:t>
      </w:r>
      <w:r w:rsidR="001371B6">
        <w:rPr>
          <w:rFonts w:ascii="Times New Roman" w:hAnsi="Times New Roman" w:cs="Times New Roman"/>
          <w:sz w:val="24"/>
          <w:szCs w:val="24"/>
        </w:rPr>
        <w:t xml:space="preserve"> and Culture. In addition, these forms are </w:t>
      </w:r>
      <w:r w:rsidR="00182583" w:rsidRPr="00CD679F">
        <w:rPr>
          <w:rFonts w:ascii="Times New Roman" w:hAnsi="Times New Roman" w:cs="Times New Roman"/>
          <w:sz w:val="24"/>
          <w:szCs w:val="24"/>
        </w:rPr>
        <w:t xml:space="preserve">to be used by public sector and quasi-governmental organizational partners of the City of Richmond.  </w:t>
      </w:r>
    </w:p>
    <w:p w:rsidR="002D2870" w:rsidRDefault="002B781E" w:rsidP="00376006">
      <w:pPr>
        <w:pStyle w:val="NoSpacing"/>
        <w:spacing w:after="200" w:line="276" w:lineRule="auto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CD679F">
        <w:rPr>
          <w:rFonts w:ascii="Times New Roman" w:hAnsi="Times New Roman"/>
          <w:sz w:val="24"/>
          <w:szCs w:val="24"/>
        </w:rPr>
        <w:t>Application</w:t>
      </w:r>
      <w:r w:rsidR="00CD679F" w:rsidRPr="00CD679F">
        <w:rPr>
          <w:rFonts w:ascii="Times New Roman" w:hAnsi="Times New Roman"/>
          <w:sz w:val="24"/>
          <w:szCs w:val="24"/>
        </w:rPr>
        <w:t xml:space="preserve"> and Addendum</w:t>
      </w:r>
      <w:r w:rsidRPr="00CD679F">
        <w:rPr>
          <w:rFonts w:ascii="Times New Roman" w:hAnsi="Times New Roman"/>
          <w:sz w:val="24"/>
          <w:szCs w:val="24"/>
        </w:rPr>
        <w:t xml:space="preserve"> packages will be </w:t>
      </w:r>
      <w:r w:rsidRPr="006802E7">
        <w:rPr>
          <w:rFonts w:ascii="Times New Roman" w:hAnsi="Times New Roman"/>
          <w:sz w:val="24"/>
          <w:szCs w:val="24"/>
        </w:rPr>
        <w:t xml:space="preserve">available November </w:t>
      </w:r>
      <w:r w:rsidR="00CD679F" w:rsidRPr="006802E7">
        <w:rPr>
          <w:rFonts w:ascii="Times New Roman" w:hAnsi="Times New Roman"/>
          <w:sz w:val="24"/>
          <w:szCs w:val="24"/>
        </w:rPr>
        <w:t>20</w:t>
      </w:r>
      <w:r w:rsidRPr="006802E7">
        <w:rPr>
          <w:rFonts w:ascii="Times New Roman" w:hAnsi="Times New Roman"/>
          <w:sz w:val="24"/>
          <w:szCs w:val="24"/>
          <w:vertAlign w:val="superscript"/>
        </w:rPr>
        <w:t>th</w:t>
      </w:r>
      <w:r w:rsidRPr="006802E7">
        <w:rPr>
          <w:rFonts w:ascii="Times New Roman" w:hAnsi="Times New Roman"/>
          <w:sz w:val="24"/>
          <w:szCs w:val="24"/>
        </w:rPr>
        <w:t xml:space="preserve"> on the</w:t>
      </w:r>
      <w:r w:rsidRPr="00CD679F">
        <w:rPr>
          <w:rFonts w:ascii="Times New Roman" w:hAnsi="Times New Roman"/>
          <w:sz w:val="24"/>
          <w:szCs w:val="24"/>
        </w:rPr>
        <w:t xml:space="preserve"> City of Richmond </w:t>
      </w:r>
      <w:r w:rsidR="00376006" w:rsidRPr="00CD679F">
        <w:rPr>
          <w:rFonts w:ascii="Times New Roman" w:hAnsi="Times New Roman"/>
          <w:sz w:val="24"/>
          <w:szCs w:val="24"/>
        </w:rPr>
        <w:t xml:space="preserve">Department of Budget &amp; Strategic Planning </w:t>
      </w:r>
      <w:r w:rsidRPr="00CD679F">
        <w:rPr>
          <w:rFonts w:ascii="Times New Roman" w:hAnsi="Times New Roman"/>
          <w:sz w:val="24"/>
          <w:szCs w:val="24"/>
        </w:rPr>
        <w:t>website:</w:t>
      </w:r>
      <w:r w:rsidRPr="003A5893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="003A5893" w:rsidRPr="003A5893">
          <w:rPr>
            <w:rStyle w:val="Hyperlink"/>
            <w:rFonts w:ascii="Times New Roman" w:hAnsi="Times New Roman"/>
            <w:sz w:val="24"/>
            <w:szCs w:val="24"/>
          </w:rPr>
          <w:t>http://www.rva.gov/budget-and-strategic-planning/forms-and-links</w:t>
        </w:r>
      </w:hyperlink>
      <w:r w:rsidR="003A5893" w:rsidRPr="003A5893">
        <w:rPr>
          <w:rFonts w:ascii="Times New Roman" w:hAnsi="Times New Roman"/>
          <w:color w:val="1F497D"/>
          <w:sz w:val="24"/>
          <w:szCs w:val="24"/>
        </w:rPr>
        <w:t>.</w:t>
      </w:r>
    </w:p>
    <w:p w:rsidR="00376006" w:rsidRPr="006802E7" w:rsidRDefault="002B781E" w:rsidP="00376006">
      <w:pPr>
        <w:pStyle w:val="NoSpacing"/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CD679F">
        <w:rPr>
          <w:rFonts w:ascii="Times New Roman" w:hAnsi="Times New Roman"/>
          <w:sz w:val="24"/>
          <w:szCs w:val="24"/>
        </w:rPr>
        <w:t xml:space="preserve">All Project/Program funding requests must be submitted on the current </w:t>
      </w:r>
      <w:r w:rsidR="002D2870">
        <w:rPr>
          <w:rFonts w:ascii="Times New Roman" w:hAnsi="Times New Roman"/>
          <w:sz w:val="24"/>
          <w:szCs w:val="24"/>
        </w:rPr>
        <w:t>A</w:t>
      </w:r>
      <w:r w:rsidRPr="00CD679F">
        <w:rPr>
          <w:rFonts w:ascii="Times New Roman" w:hAnsi="Times New Roman"/>
          <w:sz w:val="24"/>
          <w:szCs w:val="24"/>
        </w:rPr>
        <w:t>pplication</w:t>
      </w:r>
      <w:r w:rsidR="00CD679F">
        <w:rPr>
          <w:rFonts w:ascii="Times New Roman" w:hAnsi="Times New Roman"/>
          <w:sz w:val="24"/>
          <w:szCs w:val="24"/>
        </w:rPr>
        <w:t xml:space="preserve"> or </w:t>
      </w:r>
      <w:r w:rsidR="002D2870">
        <w:rPr>
          <w:rFonts w:ascii="Times New Roman" w:hAnsi="Times New Roman"/>
          <w:sz w:val="24"/>
          <w:szCs w:val="24"/>
        </w:rPr>
        <w:t>A</w:t>
      </w:r>
      <w:r w:rsidR="00CD679F">
        <w:rPr>
          <w:rFonts w:ascii="Times New Roman" w:hAnsi="Times New Roman"/>
          <w:sz w:val="24"/>
          <w:szCs w:val="24"/>
        </w:rPr>
        <w:t>ddendum</w:t>
      </w:r>
      <w:r w:rsidRPr="00CD679F">
        <w:rPr>
          <w:rFonts w:ascii="Times New Roman" w:hAnsi="Times New Roman"/>
          <w:sz w:val="24"/>
          <w:szCs w:val="24"/>
        </w:rPr>
        <w:t xml:space="preserve"> form</w:t>
      </w:r>
      <w:r w:rsidR="002D2870">
        <w:rPr>
          <w:rFonts w:ascii="Times New Roman" w:hAnsi="Times New Roman"/>
          <w:sz w:val="24"/>
          <w:szCs w:val="24"/>
        </w:rPr>
        <w:t>s</w:t>
      </w:r>
      <w:r w:rsidRPr="00CD679F">
        <w:rPr>
          <w:rFonts w:ascii="Times New Roman" w:hAnsi="Times New Roman"/>
          <w:sz w:val="24"/>
          <w:szCs w:val="24"/>
        </w:rPr>
        <w:t>.</w:t>
      </w:r>
      <w:r w:rsidRPr="00CD679F">
        <w:rPr>
          <w:rFonts w:ascii="Times New Roman" w:hAnsi="Times New Roman"/>
          <w:b/>
          <w:sz w:val="24"/>
          <w:szCs w:val="24"/>
        </w:rPr>
        <w:t xml:space="preserve"> </w:t>
      </w:r>
      <w:r w:rsidR="00CD679F" w:rsidRPr="00CD679F">
        <w:rPr>
          <w:rFonts w:ascii="Times New Roman" w:hAnsi="Times New Roman"/>
          <w:sz w:val="24"/>
          <w:szCs w:val="24"/>
        </w:rPr>
        <w:t xml:space="preserve">Applicants must submit their </w:t>
      </w:r>
      <w:r w:rsidR="002D2870">
        <w:rPr>
          <w:rFonts w:ascii="Times New Roman" w:hAnsi="Times New Roman"/>
          <w:sz w:val="24"/>
          <w:szCs w:val="24"/>
        </w:rPr>
        <w:t>A</w:t>
      </w:r>
      <w:r w:rsidR="00CD679F" w:rsidRPr="00CD679F">
        <w:rPr>
          <w:rFonts w:ascii="Times New Roman" w:hAnsi="Times New Roman"/>
          <w:sz w:val="24"/>
          <w:szCs w:val="24"/>
        </w:rPr>
        <w:t>pplication</w:t>
      </w:r>
      <w:r w:rsidR="00CD679F">
        <w:rPr>
          <w:rFonts w:ascii="Times New Roman" w:hAnsi="Times New Roman"/>
          <w:sz w:val="24"/>
          <w:szCs w:val="24"/>
        </w:rPr>
        <w:t xml:space="preserve"> or Addendum</w:t>
      </w:r>
      <w:r w:rsidR="00CD679F" w:rsidRPr="00CD679F">
        <w:rPr>
          <w:rFonts w:ascii="Times New Roman" w:hAnsi="Times New Roman"/>
          <w:sz w:val="24"/>
          <w:szCs w:val="24"/>
        </w:rPr>
        <w:t xml:space="preserve"> electronically to </w:t>
      </w:r>
      <w:r w:rsidR="00CD679F">
        <w:rPr>
          <w:rFonts w:ascii="Times New Roman" w:hAnsi="Times New Roman"/>
          <w:sz w:val="24"/>
          <w:szCs w:val="24"/>
        </w:rPr>
        <w:t>the City of Richmond</w:t>
      </w:r>
      <w:r w:rsidR="00CD679F" w:rsidRPr="00CD679F">
        <w:rPr>
          <w:rFonts w:ascii="Times New Roman" w:hAnsi="Times New Roman"/>
          <w:sz w:val="24"/>
          <w:szCs w:val="24"/>
        </w:rPr>
        <w:t xml:space="preserve">, </w:t>
      </w:r>
      <w:r w:rsidR="000F779D">
        <w:rPr>
          <w:rFonts w:ascii="Times New Roman" w:hAnsi="Times New Roman"/>
          <w:sz w:val="24"/>
          <w:szCs w:val="24"/>
        </w:rPr>
        <w:t>via email at</w:t>
      </w:r>
      <w:r w:rsidR="00CD679F" w:rsidRPr="00CD679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679F" w:rsidRPr="009814FE">
          <w:rPr>
            <w:rStyle w:val="Hyperlink"/>
            <w:rFonts w:ascii="Times New Roman" w:hAnsi="Times New Roman"/>
            <w:sz w:val="24"/>
            <w:szCs w:val="24"/>
          </w:rPr>
          <w:t>BudgetNDRequests@richmondgov.com</w:t>
        </w:r>
      </w:hyperlink>
      <w:r w:rsidR="00CD679F">
        <w:rPr>
          <w:rFonts w:ascii="Times New Roman" w:hAnsi="Times New Roman"/>
          <w:sz w:val="24"/>
          <w:szCs w:val="24"/>
        </w:rPr>
        <w:t xml:space="preserve">. Please submit </w:t>
      </w:r>
      <w:r w:rsidR="002D2870">
        <w:rPr>
          <w:rFonts w:ascii="Times New Roman" w:hAnsi="Times New Roman"/>
          <w:sz w:val="24"/>
          <w:szCs w:val="24"/>
        </w:rPr>
        <w:t xml:space="preserve">either </w:t>
      </w:r>
      <w:r w:rsidR="003A5120">
        <w:rPr>
          <w:rFonts w:ascii="Times New Roman" w:hAnsi="Times New Roman"/>
          <w:sz w:val="24"/>
          <w:szCs w:val="24"/>
        </w:rPr>
        <w:t xml:space="preserve">the </w:t>
      </w:r>
      <w:r w:rsidR="002D2870">
        <w:rPr>
          <w:rFonts w:ascii="Times New Roman" w:hAnsi="Times New Roman"/>
          <w:sz w:val="24"/>
          <w:szCs w:val="24"/>
        </w:rPr>
        <w:t>A</w:t>
      </w:r>
      <w:r w:rsidR="00CD679F">
        <w:rPr>
          <w:rFonts w:ascii="Times New Roman" w:hAnsi="Times New Roman"/>
          <w:sz w:val="24"/>
          <w:szCs w:val="24"/>
        </w:rPr>
        <w:t xml:space="preserve">pplication or </w:t>
      </w:r>
      <w:r w:rsidR="002D2870">
        <w:rPr>
          <w:rFonts w:ascii="Times New Roman" w:hAnsi="Times New Roman"/>
          <w:sz w:val="24"/>
          <w:szCs w:val="24"/>
        </w:rPr>
        <w:t>A</w:t>
      </w:r>
      <w:r w:rsidR="00CD679F">
        <w:rPr>
          <w:rFonts w:ascii="Times New Roman" w:hAnsi="Times New Roman"/>
          <w:sz w:val="24"/>
          <w:szCs w:val="24"/>
        </w:rPr>
        <w:t>ddendum</w:t>
      </w:r>
      <w:r w:rsidR="00CD679F" w:rsidRPr="00CD679F">
        <w:rPr>
          <w:rFonts w:ascii="Times New Roman" w:hAnsi="Times New Roman"/>
          <w:sz w:val="24"/>
          <w:szCs w:val="24"/>
        </w:rPr>
        <w:t xml:space="preserve"> and </w:t>
      </w:r>
      <w:r w:rsidR="00CD679F">
        <w:rPr>
          <w:rFonts w:ascii="Times New Roman" w:hAnsi="Times New Roman"/>
          <w:sz w:val="24"/>
          <w:szCs w:val="24"/>
        </w:rPr>
        <w:t xml:space="preserve">all </w:t>
      </w:r>
      <w:r w:rsidR="00CD679F" w:rsidRPr="00CD679F">
        <w:rPr>
          <w:rFonts w:ascii="Times New Roman" w:hAnsi="Times New Roman"/>
          <w:sz w:val="24"/>
          <w:szCs w:val="24"/>
        </w:rPr>
        <w:t xml:space="preserve">attachments in a </w:t>
      </w:r>
      <w:r w:rsidR="00CD679F" w:rsidRPr="00CD679F">
        <w:rPr>
          <w:rFonts w:ascii="Times New Roman" w:hAnsi="Times New Roman"/>
          <w:b/>
          <w:sz w:val="24"/>
          <w:szCs w:val="24"/>
          <w:u w:val="single"/>
        </w:rPr>
        <w:t>single compressed file</w:t>
      </w:r>
      <w:r w:rsidR="00CD679F" w:rsidRPr="00CD679F">
        <w:rPr>
          <w:rFonts w:ascii="Times New Roman" w:hAnsi="Times New Roman"/>
          <w:sz w:val="24"/>
          <w:szCs w:val="24"/>
        </w:rPr>
        <w:t xml:space="preserve">.  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 xml:space="preserve">If you are unable to electronically submit your </w:t>
      </w:r>
      <w:r w:rsidR="002D2870">
        <w:rPr>
          <w:rFonts w:ascii="Times New Roman" w:eastAsiaTheme="minorHAnsi" w:hAnsi="Times New Roman"/>
          <w:sz w:val="24"/>
          <w:szCs w:val="24"/>
        </w:rPr>
        <w:t>A</w:t>
      </w:r>
      <w:r w:rsidR="00CD679F">
        <w:rPr>
          <w:rFonts w:ascii="Times New Roman" w:eastAsiaTheme="minorHAnsi" w:hAnsi="Times New Roman"/>
          <w:sz w:val="24"/>
          <w:szCs w:val="24"/>
        </w:rPr>
        <w:t xml:space="preserve">pplication or </w:t>
      </w:r>
      <w:r w:rsidR="002D2870">
        <w:rPr>
          <w:rFonts w:ascii="Times New Roman" w:eastAsiaTheme="minorHAnsi" w:hAnsi="Times New Roman"/>
          <w:sz w:val="24"/>
          <w:szCs w:val="24"/>
        </w:rPr>
        <w:t>A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>ddendum, there will be a drop box available on the 1</w:t>
      </w:r>
      <w:r w:rsidR="00376006" w:rsidRPr="002D2870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 xml:space="preserve"> floor of City Hall at 900 E. Broad Street, Richmond, VA 23219 from December </w:t>
      </w:r>
      <w:r w:rsidR="006802E7">
        <w:rPr>
          <w:rFonts w:ascii="Times New Roman" w:eastAsiaTheme="minorHAnsi" w:hAnsi="Times New Roman"/>
          <w:sz w:val="24"/>
          <w:szCs w:val="24"/>
        </w:rPr>
        <w:t>16</w:t>
      </w:r>
      <w:r w:rsidR="00376006" w:rsidRPr="002D2870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 xml:space="preserve"> to December </w:t>
      </w:r>
      <w:r w:rsidR="006802E7">
        <w:rPr>
          <w:rFonts w:ascii="Times New Roman" w:eastAsiaTheme="minorHAnsi" w:hAnsi="Times New Roman"/>
          <w:sz w:val="24"/>
          <w:szCs w:val="24"/>
        </w:rPr>
        <w:t>18</w:t>
      </w:r>
      <w:r w:rsidR="00376006" w:rsidRPr="002D2870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 xml:space="preserve">, 8:00 AM to </w:t>
      </w:r>
      <w:r w:rsidR="002D2870">
        <w:rPr>
          <w:rFonts w:ascii="Times New Roman" w:eastAsiaTheme="minorHAnsi" w:hAnsi="Times New Roman"/>
          <w:sz w:val="24"/>
          <w:szCs w:val="24"/>
        </w:rPr>
        <w:t>4</w:t>
      </w:r>
      <w:r w:rsidR="00376006" w:rsidRPr="00CD679F">
        <w:rPr>
          <w:rFonts w:ascii="Times New Roman" w:eastAsiaTheme="minorHAnsi" w:hAnsi="Times New Roman"/>
          <w:sz w:val="24"/>
          <w:szCs w:val="24"/>
        </w:rPr>
        <w:t xml:space="preserve">:00 PM.  Please approach the security office on the 1st floor and </w:t>
      </w:r>
      <w:r w:rsidR="00376006" w:rsidRPr="006802E7">
        <w:rPr>
          <w:rFonts w:ascii="Times New Roman" w:eastAsiaTheme="minorHAnsi" w:hAnsi="Times New Roman"/>
          <w:sz w:val="24"/>
          <w:szCs w:val="24"/>
        </w:rPr>
        <w:t>they will instruct you.</w:t>
      </w:r>
    </w:p>
    <w:p w:rsidR="005843AB" w:rsidRPr="001B6F84" w:rsidRDefault="0038621E" w:rsidP="00376006">
      <w:pPr>
        <w:rPr>
          <w:rFonts w:ascii="Times New Roman" w:hAnsi="Times New Roman" w:cs="Times New Roman"/>
          <w:sz w:val="24"/>
          <w:szCs w:val="24"/>
        </w:rPr>
      </w:pPr>
      <w:r w:rsidRPr="006802E7">
        <w:rPr>
          <w:rFonts w:ascii="Times New Roman" w:hAnsi="Times New Roman" w:cs="Times New Roman"/>
          <w:b/>
          <w:sz w:val="24"/>
          <w:szCs w:val="24"/>
        </w:rPr>
        <w:t xml:space="preserve">All proposals and applications must be received no later than 4:00 PM on </w:t>
      </w:r>
      <w:r w:rsidR="002B68A4" w:rsidRPr="006802E7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2B68A4" w:rsidRPr="001B6F84">
        <w:rPr>
          <w:rFonts w:ascii="Times New Roman" w:hAnsi="Times New Roman" w:cs="Times New Roman"/>
          <w:b/>
          <w:sz w:val="24"/>
          <w:szCs w:val="24"/>
        </w:rPr>
        <w:t>December 18</w:t>
      </w:r>
      <w:r w:rsidRPr="001B6F84">
        <w:rPr>
          <w:rFonts w:ascii="Times New Roman" w:hAnsi="Times New Roman" w:cs="Times New Roman"/>
          <w:b/>
          <w:sz w:val="24"/>
          <w:szCs w:val="24"/>
        </w:rPr>
        <w:t>, 20</w:t>
      </w:r>
      <w:r w:rsidR="00376006" w:rsidRPr="001B6F84">
        <w:rPr>
          <w:rFonts w:ascii="Times New Roman" w:hAnsi="Times New Roman" w:cs="Times New Roman"/>
          <w:b/>
          <w:sz w:val="24"/>
          <w:szCs w:val="24"/>
        </w:rPr>
        <w:t>20.</w:t>
      </w:r>
      <w:r w:rsidRPr="001B6F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006" w:rsidRPr="001B6F84">
        <w:rPr>
          <w:rFonts w:ascii="Times New Roman" w:hAnsi="Times New Roman" w:cs="Times New Roman"/>
          <w:sz w:val="24"/>
          <w:szCs w:val="24"/>
        </w:rPr>
        <w:t>L</w:t>
      </w:r>
      <w:r w:rsidRPr="001B6F84">
        <w:rPr>
          <w:rFonts w:ascii="Times New Roman" w:hAnsi="Times New Roman" w:cs="Times New Roman"/>
          <w:sz w:val="24"/>
          <w:szCs w:val="24"/>
        </w:rPr>
        <w:t xml:space="preserve">ate submissions will </w:t>
      </w:r>
      <w:r w:rsidRPr="001B6F84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1B6F84">
        <w:rPr>
          <w:rFonts w:ascii="Times New Roman" w:hAnsi="Times New Roman" w:cs="Times New Roman"/>
          <w:sz w:val="24"/>
          <w:szCs w:val="24"/>
        </w:rPr>
        <w:t xml:space="preserve"> be accepted.</w:t>
      </w:r>
    </w:p>
    <w:p w:rsidR="00716B21" w:rsidRPr="001B6F84" w:rsidRDefault="00716B21" w:rsidP="00716B21">
      <w:pPr>
        <w:rPr>
          <w:rFonts w:ascii="Times New Roman" w:hAnsi="Times New Roman" w:cs="Times New Roman"/>
          <w:sz w:val="24"/>
          <w:szCs w:val="24"/>
        </w:rPr>
      </w:pPr>
      <w:r w:rsidRPr="001B6F84">
        <w:rPr>
          <w:rFonts w:ascii="Times New Roman" w:hAnsi="Times New Roman" w:cs="Times New Roman"/>
          <w:sz w:val="24"/>
          <w:szCs w:val="24"/>
        </w:rPr>
        <w:t xml:space="preserve">A virtual informational workshop will be held during the first week of December.  Details </w:t>
      </w:r>
      <w:r w:rsidR="009061F8" w:rsidRPr="001B6F84">
        <w:rPr>
          <w:rFonts w:ascii="Times New Roman" w:hAnsi="Times New Roman" w:cs="Times New Roman"/>
          <w:sz w:val="24"/>
          <w:szCs w:val="24"/>
        </w:rPr>
        <w:t xml:space="preserve">will be </w:t>
      </w:r>
      <w:r w:rsidRPr="001B6F84">
        <w:rPr>
          <w:rFonts w:ascii="Times New Roman" w:hAnsi="Times New Roman" w:cs="Times New Roman"/>
          <w:sz w:val="24"/>
          <w:szCs w:val="24"/>
        </w:rPr>
        <w:t>forthcoming.</w:t>
      </w:r>
    </w:p>
    <w:p w:rsidR="00140407" w:rsidRDefault="009F5E23" w:rsidP="00716B21">
      <w:pPr>
        <w:rPr>
          <w:rFonts w:ascii="Times New Roman" w:hAnsi="Times New Roman" w:cs="Times New Roman"/>
          <w:sz w:val="24"/>
          <w:szCs w:val="24"/>
        </w:rPr>
      </w:pPr>
      <w:r w:rsidRPr="00CD679F">
        <w:rPr>
          <w:rFonts w:ascii="Times New Roman" w:hAnsi="Times New Roman" w:cs="Times New Roman"/>
          <w:b/>
          <w:sz w:val="24"/>
          <w:szCs w:val="24"/>
        </w:rPr>
        <w:t xml:space="preserve">Please direct all questions to the </w:t>
      </w:r>
      <w:r w:rsidR="001003DF" w:rsidRPr="00CD679F">
        <w:rPr>
          <w:rFonts w:ascii="Times New Roman" w:hAnsi="Times New Roman" w:cs="Times New Roman"/>
          <w:b/>
          <w:sz w:val="24"/>
          <w:szCs w:val="24"/>
        </w:rPr>
        <w:t>Office of the Deputy Chief Administrative Officer for Human Services</w:t>
      </w:r>
      <w:r w:rsidRPr="00CD67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79F">
        <w:rPr>
          <w:rFonts w:ascii="Times New Roman" w:hAnsi="Times New Roman" w:cs="Times New Roman"/>
          <w:sz w:val="24"/>
          <w:szCs w:val="24"/>
        </w:rPr>
        <w:t>at</w:t>
      </w:r>
      <w:r w:rsidRPr="00CD6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79F">
        <w:rPr>
          <w:rFonts w:ascii="Times New Roman" w:hAnsi="Times New Roman" w:cs="Times New Roman"/>
          <w:sz w:val="24"/>
          <w:szCs w:val="24"/>
        </w:rPr>
        <w:t>804-646-</w:t>
      </w:r>
      <w:r w:rsidR="001003DF" w:rsidRPr="00CD679F">
        <w:rPr>
          <w:rFonts w:ascii="Times New Roman" w:hAnsi="Times New Roman" w:cs="Times New Roman"/>
          <w:sz w:val="24"/>
          <w:szCs w:val="24"/>
        </w:rPr>
        <w:t>3096</w:t>
      </w:r>
      <w:r w:rsidRPr="00CD679F">
        <w:rPr>
          <w:rFonts w:ascii="Times New Roman" w:hAnsi="Times New Roman" w:cs="Times New Roman"/>
          <w:sz w:val="24"/>
          <w:szCs w:val="24"/>
        </w:rPr>
        <w:t>. The City of Richmond does not discriminate on the basis of disability status in the admission or access to its programs. Virginia Relay Center - TDD users dial 711.</w:t>
      </w:r>
      <w:bookmarkStart w:id="0" w:name="_GoBack"/>
      <w:bookmarkEnd w:id="0"/>
    </w:p>
    <w:sectPr w:rsidR="00140407" w:rsidSect="001E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47" w:rsidRDefault="00035547" w:rsidP="004776DF">
      <w:pPr>
        <w:spacing w:after="0" w:line="240" w:lineRule="auto"/>
      </w:pPr>
      <w:r>
        <w:separator/>
      </w:r>
    </w:p>
  </w:endnote>
  <w:endnote w:type="continuationSeparator" w:id="0">
    <w:p w:rsidR="00035547" w:rsidRDefault="00035547" w:rsidP="0047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47" w:rsidRDefault="00035547" w:rsidP="004776DF">
      <w:pPr>
        <w:spacing w:after="0" w:line="240" w:lineRule="auto"/>
      </w:pPr>
      <w:r>
        <w:separator/>
      </w:r>
    </w:p>
  </w:footnote>
  <w:footnote w:type="continuationSeparator" w:id="0">
    <w:p w:rsidR="00035547" w:rsidRDefault="00035547" w:rsidP="0047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46C"/>
    <w:multiLevelType w:val="hybridMultilevel"/>
    <w:tmpl w:val="2A4C232E"/>
    <w:lvl w:ilvl="0" w:tplc="0A9A1B28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B"/>
    <w:rsid w:val="00035547"/>
    <w:rsid w:val="000F13B0"/>
    <w:rsid w:val="000F779D"/>
    <w:rsid w:val="001003DF"/>
    <w:rsid w:val="001371B6"/>
    <w:rsid w:val="00140407"/>
    <w:rsid w:val="00182583"/>
    <w:rsid w:val="001B6F84"/>
    <w:rsid w:val="001C44EC"/>
    <w:rsid w:val="001E58C9"/>
    <w:rsid w:val="002659B7"/>
    <w:rsid w:val="00285BAE"/>
    <w:rsid w:val="002B68A4"/>
    <w:rsid w:val="002B781E"/>
    <w:rsid w:val="002D2870"/>
    <w:rsid w:val="00376006"/>
    <w:rsid w:val="0038621E"/>
    <w:rsid w:val="003934C6"/>
    <w:rsid w:val="003A5120"/>
    <w:rsid w:val="003A5893"/>
    <w:rsid w:val="004415AC"/>
    <w:rsid w:val="004776DF"/>
    <w:rsid w:val="00480B76"/>
    <w:rsid w:val="004A03DA"/>
    <w:rsid w:val="004B76C1"/>
    <w:rsid w:val="00512734"/>
    <w:rsid w:val="00512A77"/>
    <w:rsid w:val="005843AB"/>
    <w:rsid w:val="00642E81"/>
    <w:rsid w:val="006802E7"/>
    <w:rsid w:val="006D33D7"/>
    <w:rsid w:val="00716B21"/>
    <w:rsid w:val="00791C28"/>
    <w:rsid w:val="007F7221"/>
    <w:rsid w:val="0087200B"/>
    <w:rsid w:val="008B77DA"/>
    <w:rsid w:val="009035F9"/>
    <w:rsid w:val="009061F8"/>
    <w:rsid w:val="00933796"/>
    <w:rsid w:val="009E058C"/>
    <w:rsid w:val="009F5A93"/>
    <w:rsid w:val="009F5E23"/>
    <w:rsid w:val="00B10C07"/>
    <w:rsid w:val="00B44E1F"/>
    <w:rsid w:val="00BA5FD7"/>
    <w:rsid w:val="00C26CC1"/>
    <w:rsid w:val="00CD679F"/>
    <w:rsid w:val="00D70993"/>
    <w:rsid w:val="00E27CE3"/>
    <w:rsid w:val="00E808BA"/>
    <w:rsid w:val="00EC183F"/>
    <w:rsid w:val="00EC60DE"/>
    <w:rsid w:val="00ED38CF"/>
    <w:rsid w:val="00F345CA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1E6F3B-6FFF-41EF-AB85-047A2BC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6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6DF"/>
  </w:style>
  <w:style w:type="paragraph" w:styleId="Footer">
    <w:name w:val="footer"/>
    <w:basedOn w:val="Normal"/>
    <w:link w:val="FooterChar"/>
    <w:uiPriority w:val="99"/>
    <w:semiHidden/>
    <w:unhideWhenUsed/>
    <w:rsid w:val="0047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6DF"/>
  </w:style>
  <w:style w:type="paragraph" w:styleId="NoSpacing">
    <w:name w:val="No Spacing"/>
    <w:uiPriority w:val="1"/>
    <w:qFormat/>
    <w:rsid w:val="003760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6B21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dgetNDRequests@richmondgo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va.gov/budget-and-strategic-planning/forms-and-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87A4-7F6E-40B8-9A70-1E4FECD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 Mouer</dc:creator>
  <cp:keywords/>
  <dc:description/>
  <cp:lastModifiedBy>Kirk, Lauren B. - Budget</cp:lastModifiedBy>
  <cp:revision>3</cp:revision>
  <dcterms:created xsi:type="dcterms:W3CDTF">2020-11-13T18:13:00Z</dcterms:created>
  <dcterms:modified xsi:type="dcterms:W3CDTF">2020-11-13T18:51:00Z</dcterms:modified>
</cp:coreProperties>
</file>